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7D3562" w14:textId="62332719" w:rsidR="00FA12E2" w:rsidRDefault="00EE5BA1" w:rsidP="00FA12E2">
      <w:pPr>
        <w:jc w:val="center"/>
        <w:rPr>
          <w:rFonts w:ascii="Times New Roman" w:hAnsi="Times New Roman" w:cs="Times New Roman"/>
          <w:b/>
          <w:bCs/>
          <w:sz w:val="28"/>
          <w:szCs w:val="28"/>
        </w:rPr>
      </w:pPr>
      <w:r>
        <w:rPr>
          <w:rFonts w:ascii="Times New Roman" w:hAnsi="Times New Roman" w:cs="Times New Roman"/>
          <w:b/>
          <w:bCs/>
          <w:sz w:val="28"/>
          <w:szCs w:val="28"/>
        </w:rPr>
        <w:t xml:space="preserve">Mid Term </w:t>
      </w:r>
      <w:r w:rsidR="00A34A08">
        <w:rPr>
          <w:rFonts w:ascii="Times New Roman" w:hAnsi="Times New Roman" w:cs="Times New Roman"/>
          <w:b/>
          <w:bCs/>
          <w:sz w:val="28"/>
          <w:szCs w:val="28"/>
        </w:rPr>
        <w:t>Script</w:t>
      </w:r>
    </w:p>
    <w:p w14:paraId="5A75A9FF" w14:textId="363BB3F3" w:rsidR="00FA12E2" w:rsidRDefault="00FA12E2" w:rsidP="00FA12E2">
      <w:pPr>
        <w:rPr>
          <w:rFonts w:ascii="Times New Roman" w:hAnsi="Times New Roman" w:cs="Times New Roman"/>
          <w:b/>
          <w:bCs/>
          <w:sz w:val="24"/>
          <w:szCs w:val="24"/>
        </w:rPr>
      </w:pPr>
      <w:r>
        <w:rPr>
          <w:rFonts w:ascii="Times New Roman" w:hAnsi="Times New Roman" w:cs="Times New Roman"/>
          <w:sz w:val="24"/>
          <w:szCs w:val="24"/>
        </w:rPr>
        <w:t xml:space="preserve">Directions: Complete each of the </w:t>
      </w:r>
      <w:r w:rsidR="006C7422">
        <w:rPr>
          <w:rFonts w:ascii="Times New Roman" w:hAnsi="Times New Roman" w:cs="Times New Roman"/>
          <w:sz w:val="24"/>
          <w:szCs w:val="24"/>
        </w:rPr>
        <w:t>scripts</w:t>
      </w:r>
      <w:r>
        <w:rPr>
          <w:rFonts w:ascii="Times New Roman" w:hAnsi="Times New Roman" w:cs="Times New Roman"/>
          <w:sz w:val="24"/>
          <w:szCs w:val="24"/>
        </w:rPr>
        <w:t xml:space="preserve"> below and submit them b</w:t>
      </w:r>
      <w:r w:rsidR="00A04B69">
        <w:rPr>
          <w:rFonts w:ascii="Times New Roman" w:hAnsi="Times New Roman" w:cs="Times New Roman"/>
          <w:sz w:val="24"/>
          <w:szCs w:val="24"/>
        </w:rPr>
        <w:t>y</w:t>
      </w:r>
      <w:r>
        <w:rPr>
          <w:rFonts w:ascii="Times New Roman" w:hAnsi="Times New Roman" w:cs="Times New Roman"/>
          <w:sz w:val="24"/>
          <w:szCs w:val="24"/>
        </w:rPr>
        <w:t xml:space="preserve"> the date specified in the assignment sheet</w:t>
      </w:r>
      <w:r w:rsidR="00A04B69">
        <w:rPr>
          <w:rFonts w:ascii="Times New Roman" w:hAnsi="Times New Roman" w:cs="Times New Roman"/>
          <w:sz w:val="24"/>
          <w:szCs w:val="24"/>
        </w:rPr>
        <w:t xml:space="preserve"> and Blackboard</w:t>
      </w:r>
      <w:r>
        <w:rPr>
          <w:rFonts w:ascii="Times New Roman" w:hAnsi="Times New Roman" w:cs="Times New Roman"/>
          <w:sz w:val="24"/>
          <w:szCs w:val="24"/>
        </w:rPr>
        <w:t xml:space="preserve">. Submit </w:t>
      </w:r>
      <w:r w:rsidRPr="00677A92">
        <w:rPr>
          <w:rFonts w:ascii="Times New Roman" w:hAnsi="Times New Roman" w:cs="Times New Roman"/>
          <w:b/>
          <w:bCs/>
          <w:color w:val="FF0000"/>
          <w:sz w:val="24"/>
          <w:szCs w:val="24"/>
        </w:rPr>
        <w:t>copies of your code</w:t>
      </w:r>
      <w:r w:rsidRPr="00677A92">
        <w:rPr>
          <w:rFonts w:ascii="Times New Roman" w:hAnsi="Times New Roman" w:cs="Times New Roman"/>
          <w:color w:val="FF0000"/>
          <w:sz w:val="24"/>
          <w:szCs w:val="24"/>
        </w:rPr>
        <w:t xml:space="preserve"> </w:t>
      </w:r>
      <w:r>
        <w:rPr>
          <w:rFonts w:ascii="Times New Roman" w:hAnsi="Times New Roman" w:cs="Times New Roman"/>
          <w:sz w:val="24"/>
          <w:szCs w:val="24"/>
        </w:rPr>
        <w:t xml:space="preserve">and </w:t>
      </w:r>
      <w:r w:rsidRPr="00677A92">
        <w:rPr>
          <w:rFonts w:ascii="Times New Roman" w:hAnsi="Times New Roman" w:cs="Times New Roman"/>
          <w:b/>
          <w:bCs/>
          <w:color w:val="FF0000"/>
          <w:sz w:val="24"/>
          <w:szCs w:val="24"/>
        </w:rPr>
        <w:t>screenshots of the code running with each task</w:t>
      </w:r>
      <w:r>
        <w:rPr>
          <w:rFonts w:ascii="Times New Roman" w:hAnsi="Times New Roman" w:cs="Times New Roman"/>
          <w:sz w:val="24"/>
          <w:szCs w:val="24"/>
        </w:rPr>
        <w:t xml:space="preserve">. Also, be sure to use the document, </w:t>
      </w:r>
      <w:r w:rsidRPr="002D6E99">
        <w:rPr>
          <w:rFonts w:ascii="Times New Roman" w:hAnsi="Times New Roman" w:cs="Times New Roman"/>
          <w:b/>
          <w:bCs/>
          <w:color w:val="FF0000"/>
          <w:sz w:val="24"/>
          <w:szCs w:val="24"/>
        </w:rPr>
        <w:t>Script Requirements as a guide</w:t>
      </w:r>
      <w:r w:rsidRPr="008E613A">
        <w:rPr>
          <w:rFonts w:ascii="Times New Roman" w:hAnsi="Times New Roman" w:cs="Times New Roman"/>
          <w:color w:val="FF0000"/>
          <w:sz w:val="24"/>
          <w:szCs w:val="24"/>
        </w:rPr>
        <w:t xml:space="preserve"> </w:t>
      </w:r>
      <w:r>
        <w:rPr>
          <w:rFonts w:ascii="Times New Roman" w:hAnsi="Times New Roman" w:cs="Times New Roman"/>
          <w:sz w:val="24"/>
          <w:szCs w:val="24"/>
        </w:rPr>
        <w:t xml:space="preserve">to writing good code. </w:t>
      </w:r>
      <w:r w:rsidRPr="002D6E99">
        <w:rPr>
          <w:rFonts w:ascii="Times New Roman" w:hAnsi="Times New Roman" w:cs="Times New Roman"/>
          <w:b/>
          <w:bCs/>
          <w:color w:val="FF0000"/>
          <w:sz w:val="24"/>
          <w:szCs w:val="24"/>
        </w:rPr>
        <w:t>Full credit will not be earned if you do not meet these script requirements</w:t>
      </w:r>
      <w:r w:rsidRPr="002D6E99">
        <w:rPr>
          <w:rFonts w:ascii="Times New Roman" w:hAnsi="Times New Roman" w:cs="Times New Roman"/>
          <w:b/>
          <w:bCs/>
          <w:sz w:val="24"/>
          <w:szCs w:val="24"/>
        </w:rPr>
        <w:t>.</w:t>
      </w:r>
      <w:r>
        <w:rPr>
          <w:rFonts w:ascii="Times New Roman" w:hAnsi="Times New Roman" w:cs="Times New Roman"/>
          <w:sz w:val="24"/>
          <w:szCs w:val="24"/>
        </w:rPr>
        <w:t xml:space="preserve"> </w:t>
      </w:r>
      <w:r w:rsidR="0027575A">
        <w:rPr>
          <w:rFonts w:ascii="Times New Roman" w:hAnsi="Times New Roman" w:cs="Times New Roman"/>
          <w:sz w:val="24"/>
          <w:szCs w:val="24"/>
        </w:rPr>
        <w:t xml:space="preserve"> </w:t>
      </w:r>
      <w:r w:rsidR="00EB3AA6">
        <w:rPr>
          <w:rFonts w:ascii="Times New Roman" w:hAnsi="Times New Roman" w:cs="Times New Roman"/>
          <w:b/>
          <w:bCs/>
          <w:sz w:val="24"/>
          <w:szCs w:val="24"/>
        </w:rPr>
        <w:t>8</w:t>
      </w:r>
      <w:r w:rsidRPr="00782092">
        <w:rPr>
          <w:rFonts w:ascii="Times New Roman" w:hAnsi="Times New Roman" w:cs="Times New Roman"/>
          <w:b/>
          <w:bCs/>
          <w:sz w:val="24"/>
          <w:szCs w:val="24"/>
        </w:rPr>
        <w:t>0 points</w:t>
      </w:r>
    </w:p>
    <w:p w14:paraId="33148C6F" w14:textId="7F97F9BB" w:rsidR="005A22B2" w:rsidRPr="005A22B2" w:rsidRDefault="005A22B2" w:rsidP="00FA12E2">
      <w:pPr>
        <w:rPr>
          <w:rFonts w:ascii="Times New Roman" w:hAnsi="Times New Roman" w:cs="Times New Roman"/>
          <w:b/>
          <w:bCs/>
          <w:color w:val="FF0000"/>
          <w:sz w:val="24"/>
          <w:szCs w:val="24"/>
        </w:rPr>
      </w:pPr>
      <w:r w:rsidRPr="005A22B2">
        <w:rPr>
          <w:rFonts w:ascii="Times New Roman" w:hAnsi="Times New Roman" w:cs="Times New Roman"/>
          <w:b/>
          <w:bCs/>
          <w:color w:val="FF0000"/>
          <w:sz w:val="24"/>
          <w:szCs w:val="24"/>
        </w:rPr>
        <w:t xml:space="preserve">Note: Since we are running APIs on the NXOS switches in this lab, be sure to run the feature </w:t>
      </w:r>
      <w:proofErr w:type="spellStart"/>
      <w:r w:rsidRPr="005A22B2">
        <w:rPr>
          <w:rFonts w:ascii="Times New Roman" w:hAnsi="Times New Roman" w:cs="Times New Roman"/>
          <w:b/>
          <w:bCs/>
          <w:color w:val="FF0000"/>
          <w:sz w:val="24"/>
          <w:szCs w:val="24"/>
        </w:rPr>
        <w:t>nxapi</w:t>
      </w:r>
      <w:proofErr w:type="spellEnd"/>
      <w:r w:rsidRPr="005A22B2">
        <w:rPr>
          <w:rFonts w:ascii="Times New Roman" w:hAnsi="Times New Roman" w:cs="Times New Roman"/>
          <w:b/>
          <w:bCs/>
          <w:color w:val="FF0000"/>
          <w:sz w:val="24"/>
          <w:szCs w:val="24"/>
        </w:rPr>
        <w:t xml:space="preserve"> command from global configuration on each switch before attempting to send and API request.</w:t>
      </w:r>
      <w:r w:rsidR="00EB3AA6">
        <w:rPr>
          <w:rFonts w:ascii="Times New Roman" w:hAnsi="Times New Roman" w:cs="Times New Roman"/>
          <w:b/>
          <w:bCs/>
          <w:color w:val="FF0000"/>
          <w:sz w:val="24"/>
          <w:szCs w:val="24"/>
        </w:rPr>
        <w:t xml:space="preserve"> </w:t>
      </w:r>
    </w:p>
    <w:p w14:paraId="5AD99400" w14:textId="5E8B4006" w:rsidR="00624107" w:rsidRPr="00624107" w:rsidRDefault="00EB3AA6" w:rsidP="00624107">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 xml:space="preserve">(65 points) </w:t>
      </w:r>
      <w:r w:rsidR="00624107">
        <w:rPr>
          <w:rFonts w:ascii="Times New Roman" w:hAnsi="Times New Roman" w:cs="Times New Roman"/>
          <w:b/>
          <w:bCs/>
          <w:sz w:val="24"/>
          <w:szCs w:val="24"/>
        </w:rPr>
        <w:t xml:space="preserve">Due to a network upgrade that will add more fault tolerance to your network, your team has determined that you need to change your IP addresses on all VLAN interfaces on your switches. You have hundreds of switches, each with anywhere from 5 to 100 VLAN interfaces. You mention that you are familiar with Python and NXOS switches, and that you are willing to write a proof-of-concept script that will change the VLAN interface addresses on one switch. Once that is working, your team will give you the go ahead to roll out the script. </w:t>
      </w:r>
      <w:r w:rsidR="00624107" w:rsidRPr="00624107">
        <w:rPr>
          <w:rFonts w:ascii="Times New Roman" w:hAnsi="Times New Roman" w:cs="Times New Roman"/>
          <w:b/>
          <w:bCs/>
          <w:sz w:val="24"/>
          <w:szCs w:val="24"/>
        </w:rPr>
        <w:t>You will be able to utilize parts of scripts written earlier this semester to complete the following:</w:t>
      </w:r>
    </w:p>
    <w:p w14:paraId="3E3372EE" w14:textId="79ACE95F" w:rsidR="00624107" w:rsidRDefault="00624107" w:rsidP="00624107">
      <w:pPr>
        <w:pStyle w:val="ListParagraph"/>
        <w:numPr>
          <w:ilvl w:val="1"/>
          <w:numId w:val="6"/>
        </w:numPr>
        <w:rPr>
          <w:rFonts w:ascii="Times New Roman" w:hAnsi="Times New Roman" w:cs="Times New Roman"/>
          <w:b/>
          <w:bCs/>
          <w:sz w:val="24"/>
          <w:szCs w:val="24"/>
        </w:rPr>
      </w:pPr>
      <w:r>
        <w:rPr>
          <w:rFonts w:ascii="Times New Roman" w:hAnsi="Times New Roman" w:cs="Times New Roman"/>
          <w:b/>
          <w:bCs/>
          <w:sz w:val="24"/>
          <w:szCs w:val="24"/>
        </w:rPr>
        <w:t xml:space="preserve">Write a script that increases all the IP addresses on </w:t>
      </w:r>
      <w:r w:rsidRPr="00422FA6">
        <w:rPr>
          <w:rFonts w:ascii="Times New Roman" w:hAnsi="Times New Roman" w:cs="Times New Roman"/>
          <w:b/>
          <w:bCs/>
          <w:color w:val="FF0000"/>
          <w:sz w:val="24"/>
          <w:szCs w:val="24"/>
        </w:rPr>
        <w:t>VLAN interfaces only</w:t>
      </w:r>
      <w:r>
        <w:rPr>
          <w:rFonts w:ascii="Times New Roman" w:hAnsi="Times New Roman" w:cs="Times New Roman"/>
          <w:b/>
          <w:bCs/>
          <w:sz w:val="24"/>
          <w:szCs w:val="24"/>
        </w:rPr>
        <w:t>, by 5</w:t>
      </w:r>
      <w:r w:rsidR="002F554D">
        <w:rPr>
          <w:rFonts w:ascii="Times New Roman" w:hAnsi="Times New Roman" w:cs="Times New Roman"/>
          <w:b/>
          <w:bCs/>
          <w:sz w:val="24"/>
          <w:szCs w:val="24"/>
        </w:rPr>
        <w:t xml:space="preserve"> for one device</w:t>
      </w:r>
      <w:r>
        <w:rPr>
          <w:rFonts w:ascii="Times New Roman" w:hAnsi="Times New Roman" w:cs="Times New Roman"/>
          <w:b/>
          <w:bCs/>
          <w:sz w:val="24"/>
          <w:szCs w:val="24"/>
        </w:rPr>
        <w:t>.</w:t>
      </w:r>
      <w:r w:rsidR="002F554D">
        <w:rPr>
          <w:rFonts w:ascii="Times New Roman" w:hAnsi="Times New Roman" w:cs="Times New Roman"/>
          <w:b/>
          <w:bCs/>
          <w:sz w:val="24"/>
          <w:szCs w:val="24"/>
        </w:rPr>
        <w:t xml:space="preserve"> You must either read the device’s IP address from a dictionary object you create at the beginning of your script or prompt your user for the IP address of the device. No hard coded addresses are allowed in your function call to change the IP address.</w:t>
      </w:r>
      <w:r>
        <w:rPr>
          <w:rFonts w:ascii="Times New Roman" w:hAnsi="Times New Roman" w:cs="Times New Roman"/>
          <w:b/>
          <w:bCs/>
          <w:sz w:val="24"/>
          <w:szCs w:val="24"/>
        </w:rPr>
        <w:t xml:space="preserve"> For example, if </w:t>
      </w:r>
      <w:r w:rsidR="002F554D">
        <w:rPr>
          <w:rFonts w:ascii="Times New Roman" w:hAnsi="Times New Roman" w:cs="Times New Roman"/>
          <w:b/>
          <w:bCs/>
          <w:sz w:val="24"/>
          <w:szCs w:val="24"/>
        </w:rPr>
        <w:t>a</w:t>
      </w:r>
      <w:r>
        <w:rPr>
          <w:rFonts w:ascii="Times New Roman" w:hAnsi="Times New Roman" w:cs="Times New Roman"/>
          <w:b/>
          <w:bCs/>
          <w:sz w:val="24"/>
          <w:szCs w:val="24"/>
        </w:rPr>
        <w:t xml:space="preserve"> VLAN interface has an address of 172.16.101.2, your program will change it to 172.16.101.7.</w:t>
      </w:r>
    </w:p>
    <w:p w14:paraId="7F1578B2" w14:textId="0C4E49E5" w:rsidR="00624107" w:rsidRDefault="00624107" w:rsidP="00624107">
      <w:pPr>
        <w:pStyle w:val="ListParagraph"/>
        <w:numPr>
          <w:ilvl w:val="1"/>
          <w:numId w:val="6"/>
        </w:numPr>
        <w:rPr>
          <w:rFonts w:ascii="Times New Roman" w:hAnsi="Times New Roman" w:cs="Times New Roman"/>
          <w:b/>
          <w:bCs/>
          <w:sz w:val="24"/>
          <w:szCs w:val="24"/>
        </w:rPr>
      </w:pPr>
      <w:r>
        <w:rPr>
          <w:rFonts w:ascii="Times New Roman" w:hAnsi="Times New Roman" w:cs="Times New Roman"/>
          <w:b/>
          <w:bCs/>
          <w:sz w:val="24"/>
          <w:szCs w:val="24"/>
        </w:rPr>
        <w:t>You can assume all addresses for this script are /24</w:t>
      </w:r>
    </w:p>
    <w:p w14:paraId="32759E20" w14:textId="39E197E3" w:rsidR="00624107" w:rsidRDefault="00422FA6" w:rsidP="00624107">
      <w:pPr>
        <w:pStyle w:val="ListParagraph"/>
        <w:numPr>
          <w:ilvl w:val="1"/>
          <w:numId w:val="6"/>
        </w:numPr>
        <w:rPr>
          <w:rFonts w:ascii="Times New Roman" w:hAnsi="Times New Roman" w:cs="Times New Roman"/>
          <w:b/>
          <w:bCs/>
          <w:sz w:val="24"/>
          <w:szCs w:val="24"/>
        </w:rPr>
      </w:pPr>
      <w:r>
        <w:rPr>
          <w:rFonts w:ascii="Times New Roman" w:hAnsi="Times New Roman" w:cs="Times New Roman"/>
          <w:b/>
          <w:bCs/>
          <w:sz w:val="24"/>
          <w:szCs w:val="24"/>
        </w:rPr>
        <w:t xml:space="preserve">You cannot hard-code your IP addresses or interfaces. Instead, your script will connect to your device and iterate its interfaces, changing them one at a time. </w:t>
      </w:r>
    </w:p>
    <w:p w14:paraId="1E8CA3A7" w14:textId="1EF70888" w:rsidR="00422FA6" w:rsidRPr="00624107" w:rsidRDefault="00422FA6" w:rsidP="00624107">
      <w:pPr>
        <w:pStyle w:val="ListParagraph"/>
        <w:numPr>
          <w:ilvl w:val="1"/>
          <w:numId w:val="6"/>
        </w:numPr>
        <w:rPr>
          <w:rFonts w:ascii="Times New Roman" w:hAnsi="Times New Roman" w:cs="Times New Roman"/>
          <w:b/>
          <w:bCs/>
          <w:sz w:val="24"/>
          <w:szCs w:val="24"/>
        </w:rPr>
      </w:pPr>
      <w:r>
        <w:rPr>
          <w:rFonts w:ascii="Times New Roman" w:hAnsi="Times New Roman" w:cs="Times New Roman"/>
          <w:b/>
          <w:bCs/>
          <w:sz w:val="24"/>
          <w:szCs w:val="24"/>
        </w:rPr>
        <w:t>When your script is done, have it re-</w:t>
      </w:r>
      <w:proofErr w:type="gramStart"/>
      <w:r>
        <w:rPr>
          <w:rFonts w:ascii="Times New Roman" w:hAnsi="Times New Roman" w:cs="Times New Roman"/>
          <w:b/>
          <w:bCs/>
          <w:sz w:val="24"/>
          <w:szCs w:val="24"/>
        </w:rPr>
        <w:t>iterate</w:t>
      </w:r>
      <w:proofErr w:type="gramEnd"/>
      <w:r>
        <w:rPr>
          <w:rFonts w:ascii="Times New Roman" w:hAnsi="Times New Roman" w:cs="Times New Roman"/>
          <w:b/>
          <w:bCs/>
          <w:sz w:val="24"/>
          <w:szCs w:val="24"/>
        </w:rPr>
        <w:t xml:space="preserve"> through the interfaces with a show ip interface brief to show that your changes were successful.</w:t>
      </w:r>
    </w:p>
    <w:p w14:paraId="48EEFE40" w14:textId="113A0D47" w:rsidR="00866D7E" w:rsidRPr="00866D7E" w:rsidRDefault="00DF0FDD" w:rsidP="00866D7E">
      <w:pPr>
        <w:rPr>
          <w:rFonts w:ascii="Times New Roman" w:hAnsi="Times New Roman" w:cs="Times New Roman"/>
          <w:b/>
          <w:bCs/>
          <w:color w:val="2F5496" w:themeColor="accent1" w:themeShade="BF"/>
          <w:sz w:val="24"/>
          <w:szCs w:val="24"/>
        </w:rPr>
      </w:pPr>
      <w:r w:rsidRPr="00947422">
        <w:rPr>
          <w:rFonts w:ascii="Times New Roman" w:hAnsi="Times New Roman" w:cs="Times New Roman"/>
          <w:b/>
          <w:bCs/>
          <w:color w:val="2F5496" w:themeColor="accent1" w:themeShade="BF"/>
          <w:sz w:val="24"/>
          <w:szCs w:val="24"/>
        </w:rPr>
        <w:t>Hint: Test your script in small parts</w:t>
      </w:r>
      <w:r w:rsidR="00422FA6" w:rsidRPr="00947422">
        <w:rPr>
          <w:rFonts w:ascii="Times New Roman" w:hAnsi="Times New Roman" w:cs="Times New Roman"/>
          <w:b/>
          <w:bCs/>
          <w:color w:val="2F5496" w:themeColor="accent1" w:themeShade="BF"/>
          <w:sz w:val="24"/>
          <w:szCs w:val="24"/>
        </w:rPr>
        <w:t>, and consider the following approach as a guideline</w:t>
      </w:r>
      <w:r w:rsidR="00DC6B0E">
        <w:rPr>
          <w:rFonts w:ascii="Times New Roman" w:hAnsi="Times New Roman" w:cs="Times New Roman"/>
          <w:b/>
          <w:bCs/>
          <w:color w:val="2F5496" w:themeColor="accent1" w:themeShade="BF"/>
          <w:sz w:val="24"/>
          <w:szCs w:val="24"/>
        </w:rPr>
        <w:t xml:space="preserve"> (it’s not required that you use the following approach, but it is suggested)</w:t>
      </w:r>
      <w:r w:rsidR="00422FA6" w:rsidRPr="00947422">
        <w:rPr>
          <w:rFonts w:ascii="Times New Roman" w:hAnsi="Times New Roman" w:cs="Times New Roman"/>
          <w:b/>
          <w:bCs/>
          <w:color w:val="2F5496" w:themeColor="accent1" w:themeShade="BF"/>
          <w:sz w:val="24"/>
          <w:szCs w:val="24"/>
        </w:rPr>
        <w:t>:</w:t>
      </w:r>
    </w:p>
    <w:p w14:paraId="7CC5F242" w14:textId="2890679F" w:rsidR="00422FA6" w:rsidRPr="00947422" w:rsidRDefault="00422FA6" w:rsidP="00422FA6">
      <w:pPr>
        <w:pStyle w:val="ListParagraph"/>
        <w:numPr>
          <w:ilvl w:val="0"/>
          <w:numId w:val="7"/>
        </w:numPr>
        <w:rPr>
          <w:rFonts w:ascii="Times New Roman" w:hAnsi="Times New Roman" w:cs="Times New Roman"/>
          <w:b/>
          <w:bCs/>
          <w:color w:val="2F5496" w:themeColor="accent1" w:themeShade="BF"/>
          <w:sz w:val="24"/>
          <w:szCs w:val="24"/>
        </w:rPr>
      </w:pPr>
      <w:r w:rsidRPr="00947422">
        <w:rPr>
          <w:rFonts w:ascii="Times New Roman" w:hAnsi="Times New Roman" w:cs="Times New Roman"/>
          <w:b/>
          <w:bCs/>
          <w:color w:val="2F5496" w:themeColor="accent1" w:themeShade="BF"/>
          <w:sz w:val="24"/>
          <w:szCs w:val="24"/>
        </w:rPr>
        <w:t>This script can start with your show ip interface brief script written earlier in the semester as a structure. I recommend copying the script to a new script so that you can keep your earlier version intact for reference.</w:t>
      </w:r>
      <w:r w:rsidR="0091750C" w:rsidRPr="00947422">
        <w:rPr>
          <w:rFonts w:ascii="Times New Roman" w:hAnsi="Times New Roman" w:cs="Times New Roman"/>
          <w:b/>
          <w:bCs/>
          <w:color w:val="2F5496" w:themeColor="accent1" w:themeShade="BF"/>
          <w:sz w:val="24"/>
          <w:szCs w:val="24"/>
        </w:rPr>
        <w:t xml:space="preserve"> </w:t>
      </w:r>
      <w:r w:rsidR="00947422">
        <w:rPr>
          <w:rFonts w:ascii="Times New Roman" w:hAnsi="Times New Roman" w:cs="Times New Roman"/>
          <w:b/>
          <w:bCs/>
          <w:color w:val="2F5496" w:themeColor="accent1" w:themeShade="BF"/>
          <w:sz w:val="24"/>
          <w:szCs w:val="24"/>
        </w:rPr>
        <w:t>Y</w:t>
      </w:r>
      <w:r w:rsidR="0091750C" w:rsidRPr="00947422">
        <w:rPr>
          <w:rFonts w:ascii="Times New Roman" w:hAnsi="Times New Roman" w:cs="Times New Roman"/>
          <w:b/>
          <w:bCs/>
          <w:color w:val="2F5496" w:themeColor="accent1" w:themeShade="BF"/>
          <w:sz w:val="24"/>
          <w:szCs w:val="24"/>
        </w:rPr>
        <w:t>ou will use the returned structure</w:t>
      </w:r>
      <w:r w:rsidR="00947422">
        <w:rPr>
          <w:rFonts w:ascii="Times New Roman" w:hAnsi="Times New Roman" w:cs="Times New Roman"/>
          <w:b/>
          <w:bCs/>
          <w:color w:val="2F5496" w:themeColor="accent1" w:themeShade="BF"/>
          <w:sz w:val="24"/>
          <w:szCs w:val="24"/>
        </w:rPr>
        <w:t xml:space="preserve"> (nested dictionary)</w:t>
      </w:r>
      <w:r w:rsidR="0091750C" w:rsidRPr="00947422">
        <w:rPr>
          <w:rFonts w:ascii="Times New Roman" w:hAnsi="Times New Roman" w:cs="Times New Roman"/>
          <w:b/>
          <w:bCs/>
          <w:color w:val="2F5496" w:themeColor="accent1" w:themeShade="BF"/>
          <w:sz w:val="24"/>
          <w:szCs w:val="24"/>
        </w:rPr>
        <w:t xml:space="preserve"> to iterate through your interfaces and their addresses. For </w:t>
      </w:r>
      <w:r w:rsidR="00866D7E">
        <w:rPr>
          <w:rFonts w:ascii="Times New Roman" w:hAnsi="Times New Roman" w:cs="Times New Roman"/>
          <w:b/>
          <w:bCs/>
          <w:color w:val="2F5496" w:themeColor="accent1" w:themeShade="BF"/>
          <w:sz w:val="24"/>
          <w:szCs w:val="24"/>
        </w:rPr>
        <w:t xml:space="preserve">the </w:t>
      </w:r>
      <w:r w:rsidR="0091750C" w:rsidRPr="00947422">
        <w:rPr>
          <w:rFonts w:ascii="Times New Roman" w:hAnsi="Times New Roman" w:cs="Times New Roman"/>
          <w:b/>
          <w:bCs/>
          <w:color w:val="2F5496" w:themeColor="accent1" w:themeShade="BF"/>
          <w:sz w:val="24"/>
          <w:szCs w:val="24"/>
        </w:rPr>
        <w:t xml:space="preserve">next few hints, I suggest printing out your results </w:t>
      </w:r>
      <w:r w:rsidR="00866D7E">
        <w:rPr>
          <w:rFonts w:ascii="Times New Roman" w:hAnsi="Times New Roman" w:cs="Times New Roman"/>
          <w:b/>
          <w:bCs/>
          <w:color w:val="2F5496" w:themeColor="accent1" w:themeShade="BF"/>
          <w:sz w:val="24"/>
          <w:szCs w:val="24"/>
        </w:rPr>
        <w:t>of your changed IP addresses before considering generating the actual code to change your addresses</w:t>
      </w:r>
    </w:p>
    <w:p w14:paraId="16AD7245" w14:textId="72BB983F" w:rsidR="005C7C31" w:rsidRPr="00947422" w:rsidRDefault="005C7C31" w:rsidP="00422FA6">
      <w:pPr>
        <w:pStyle w:val="ListParagraph"/>
        <w:numPr>
          <w:ilvl w:val="0"/>
          <w:numId w:val="7"/>
        </w:numPr>
        <w:rPr>
          <w:rFonts w:ascii="Times New Roman" w:hAnsi="Times New Roman" w:cs="Times New Roman"/>
          <w:b/>
          <w:bCs/>
          <w:color w:val="2F5496" w:themeColor="accent1" w:themeShade="BF"/>
          <w:sz w:val="24"/>
          <w:szCs w:val="24"/>
        </w:rPr>
      </w:pPr>
      <w:r w:rsidRPr="00947422">
        <w:rPr>
          <w:rFonts w:ascii="Times New Roman" w:hAnsi="Times New Roman" w:cs="Times New Roman"/>
          <w:b/>
          <w:bCs/>
          <w:color w:val="2F5496" w:themeColor="accent1" w:themeShade="BF"/>
          <w:sz w:val="24"/>
          <w:szCs w:val="24"/>
        </w:rPr>
        <w:lastRenderedPageBreak/>
        <w:t xml:space="preserve">Start with only printing out interfaces that start with a “V” –VLAN interfaces. In other </w:t>
      </w:r>
      <w:proofErr w:type="gramStart"/>
      <w:r w:rsidRPr="00947422">
        <w:rPr>
          <w:rFonts w:ascii="Times New Roman" w:hAnsi="Times New Roman" w:cs="Times New Roman"/>
          <w:b/>
          <w:bCs/>
          <w:color w:val="2F5496" w:themeColor="accent1" w:themeShade="BF"/>
          <w:sz w:val="24"/>
          <w:szCs w:val="24"/>
        </w:rPr>
        <w:t>words</w:t>
      </w:r>
      <w:proofErr w:type="gramEnd"/>
      <w:r w:rsidRPr="00947422">
        <w:rPr>
          <w:rFonts w:ascii="Times New Roman" w:hAnsi="Times New Roman" w:cs="Times New Roman"/>
          <w:b/>
          <w:bCs/>
          <w:color w:val="2F5496" w:themeColor="accent1" w:themeShade="BF"/>
          <w:sz w:val="24"/>
          <w:szCs w:val="24"/>
        </w:rPr>
        <w:t xml:space="preserve"> place the print line</w:t>
      </w:r>
      <w:r w:rsidR="00866D7E">
        <w:rPr>
          <w:rFonts w:ascii="Times New Roman" w:hAnsi="Times New Roman" w:cs="Times New Roman"/>
          <w:b/>
          <w:bCs/>
          <w:color w:val="2F5496" w:themeColor="accent1" w:themeShade="BF"/>
          <w:sz w:val="24"/>
          <w:szCs w:val="24"/>
        </w:rPr>
        <w:t xml:space="preserve"> from your show ip interface brief,</w:t>
      </w:r>
      <w:r w:rsidRPr="00947422">
        <w:rPr>
          <w:rFonts w:ascii="Times New Roman" w:hAnsi="Times New Roman" w:cs="Times New Roman"/>
          <w:b/>
          <w:bCs/>
          <w:color w:val="2F5496" w:themeColor="accent1" w:themeShade="BF"/>
          <w:sz w:val="24"/>
          <w:szCs w:val="24"/>
        </w:rPr>
        <w:t xml:space="preserve"> inside an “if” block</w:t>
      </w:r>
    </w:p>
    <w:p w14:paraId="17E53C6D" w14:textId="2FE895DF" w:rsidR="00A262FF" w:rsidRPr="0042573C" w:rsidRDefault="00422FA6" w:rsidP="00A262FF">
      <w:pPr>
        <w:pStyle w:val="ListParagraph"/>
        <w:numPr>
          <w:ilvl w:val="0"/>
          <w:numId w:val="7"/>
        </w:numPr>
        <w:rPr>
          <w:rFonts w:ascii="Times New Roman" w:hAnsi="Times New Roman" w:cs="Times New Roman"/>
          <w:b/>
          <w:bCs/>
          <w:color w:val="2F5496" w:themeColor="accent1" w:themeShade="BF"/>
          <w:sz w:val="24"/>
          <w:szCs w:val="24"/>
        </w:rPr>
      </w:pPr>
      <w:r w:rsidRPr="00947422">
        <w:rPr>
          <w:rFonts w:ascii="Times New Roman" w:hAnsi="Times New Roman" w:cs="Times New Roman"/>
          <w:b/>
          <w:bCs/>
          <w:color w:val="2F5496" w:themeColor="accent1" w:themeShade="BF"/>
          <w:sz w:val="24"/>
          <w:szCs w:val="24"/>
        </w:rPr>
        <w:t xml:space="preserve"> </w:t>
      </w:r>
      <w:r w:rsidR="005C7C31" w:rsidRPr="00947422">
        <w:rPr>
          <w:rFonts w:ascii="Times New Roman" w:hAnsi="Times New Roman" w:cs="Times New Roman"/>
          <w:b/>
          <w:bCs/>
          <w:color w:val="2F5496" w:themeColor="accent1" w:themeShade="BF"/>
          <w:sz w:val="24"/>
          <w:szCs w:val="24"/>
        </w:rPr>
        <w:t xml:space="preserve">Within the “if” block, </w:t>
      </w:r>
      <w:r w:rsidRPr="00947422">
        <w:rPr>
          <w:rFonts w:ascii="Times New Roman" w:hAnsi="Times New Roman" w:cs="Times New Roman"/>
          <w:b/>
          <w:bCs/>
          <w:color w:val="2F5496" w:themeColor="accent1" w:themeShade="BF"/>
          <w:sz w:val="24"/>
          <w:szCs w:val="24"/>
        </w:rPr>
        <w:t>capture the interface name and the current IP address on the interface</w:t>
      </w:r>
      <w:r w:rsidR="005C7C31" w:rsidRPr="00947422">
        <w:rPr>
          <w:rFonts w:ascii="Times New Roman" w:hAnsi="Times New Roman" w:cs="Times New Roman"/>
          <w:b/>
          <w:bCs/>
          <w:color w:val="2F5496" w:themeColor="accent1" w:themeShade="BF"/>
          <w:sz w:val="24"/>
          <w:szCs w:val="24"/>
        </w:rPr>
        <w:t xml:space="preserve"> each time through the </w:t>
      </w:r>
      <w:r w:rsidR="00866D7E">
        <w:rPr>
          <w:rFonts w:ascii="Times New Roman" w:hAnsi="Times New Roman" w:cs="Times New Roman"/>
          <w:b/>
          <w:bCs/>
          <w:color w:val="2F5496" w:themeColor="accent1" w:themeShade="BF"/>
          <w:sz w:val="24"/>
          <w:szCs w:val="24"/>
        </w:rPr>
        <w:t>nested dictionary (response)</w:t>
      </w:r>
      <w:r w:rsidR="005C7C31" w:rsidRPr="00947422">
        <w:rPr>
          <w:rFonts w:ascii="Times New Roman" w:hAnsi="Times New Roman" w:cs="Times New Roman"/>
          <w:b/>
          <w:bCs/>
          <w:color w:val="2F5496" w:themeColor="accent1" w:themeShade="BF"/>
          <w:sz w:val="24"/>
          <w:szCs w:val="24"/>
        </w:rPr>
        <w:t xml:space="preserve"> containing the interfaces,</w:t>
      </w:r>
      <w:r w:rsidRPr="00947422">
        <w:rPr>
          <w:rFonts w:ascii="Times New Roman" w:hAnsi="Times New Roman" w:cs="Times New Roman"/>
          <w:b/>
          <w:bCs/>
          <w:color w:val="2F5496" w:themeColor="accent1" w:themeShade="BF"/>
          <w:sz w:val="24"/>
          <w:szCs w:val="24"/>
        </w:rPr>
        <w:t xml:space="preserve"> and change the IP address programmatically (i.e., add 5 to the current address, but don’t worry about changing it on the switch yet) before printing it out. You can use the split() method, math, and concatenation to change an IP address variable sent to a function.</w:t>
      </w:r>
      <w:r w:rsidR="00866D7E">
        <w:rPr>
          <w:rFonts w:ascii="Times New Roman" w:hAnsi="Times New Roman" w:cs="Times New Roman"/>
          <w:b/>
          <w:bCs/>
          <w:color w:val="2F5496" w:themeColor="accent1" w:themeShade="BF"/>
          <w:sz w:val="24"/>
          <w:szCs w:val="24"/>
        </w:rPr>
        <w:t xml:space="preserve"> Don’t update the response dictionary. Just print out your updated IP address to make sure it is working.</w:t>
      </w:r>
    </w:p>
    <w:p w14:paraId="5D563C8E" w14:textId="28388C49" w:rsidR="00422FA6" w:rsidRPr="00947422" w:rsidRDefault="000D4214" w:rsidP="005C7C31">
      <w:pPr>
        <w:pStyle w:val="ListParagraph"/>
        <w:numPr>
          <w:ilvl w:val="0"/>
          <w:numId w:val="7"/>
        </w:numPr>
        <w:rPr>
          <w:rFonts w:ascii="Times New Roman" w:hAnsi="Times New Roman" w:cs="Times New Roman"/>
          <w:b/>
          <w:bCs/>
          <w:color w:val="2F5496" w:themeColor="accent1" w:themeShade="BF"/>
          <w:sz w:val="24"/>
          <w:szCs w:val="24"/>
        </w:rPr>
      </w:pPr>
      <w:r w:rsidRPr="00947422">
        <w:rPr>
          <w:rFonts w:ascii="Times New Roman" w:hAnsi="Times New Roman" w:cs="Times New Roman"/>
          <w:b/>
          <w:bCs/>
          <w:color w:val="2F5496" w:themeColor="accent1" w:themeShade="BF"/>
          <w:sz w:val="24"/>
          <w:szCs w:val="24"/>
        </w:rPr>
        <w:t>Once you have successfully converted an IP address string</w:t>
      </w:r>
      <w:r w:rsidR="005C7C31" w:rsidRPr="00947422">
        <w:rPr>
          <w:rFonts w:ascii="Times New Roman" w:hAnsi="Times New Roman" w:cs="Times New Roman"/>
          <w:b/>
          <w:bCs/>
          <w:color w:val="2F5496" w:themeColor="accent1" w:themeShade="BF"/>
          <w:sz w:val="24"/>
          <w:szCs w:val="24"/>
        </w:rPr>
        <w:t xml:space="preserve"> and once it prints out correctly,</w:t>
      </w:r>
      <w:r w:rsidRPr="00947422">
        <w:rPr>
          <w:rFonts w:ascii="Times New Roman" w:hAnsi="Times New Roman" w:cs="Times New Roman"/>
          <w:b/>
          <w:bCs/>
          <w:color w:val="2F5496" w:themeColor="accent1" w:themeShade="BF"/>
          <w:sz w:val="24"/>
          <w:szCs w:val="24"/>
        </w:rPr>
        <w:t xml:space="preserve"> you are ready to replace the print with a function that changes a single interface.</w:t>
      </w:r>
      <w:r w:rsidR="00D66073" w:rsidRPr="00947422">
        <w:rPr>
          <w:rFonts w:ascii="Times New Roman" w:hAnsi="Times New Roman" w:cs="Times New Roman"/>
          <w:b/>
          <w:bCs/>
          <w:color w:val="2F5496" w:themeColor="accent1" w:themeShade="BF"/>
          <w:sz w:val="24"/>
          <w:szCs w:val="24"/>
        </w:rPr>
        <w:t xml:space="preserve"> </w:t>
      </w:r>
      <w:r w:rsidR="005C7C31" w:rsidRPr="00947422">
        <w:rPr>
          <w:rFonts w:ascii="Times New Roman" w:hAnsi="Times New Roman" w:cs="Times New Roman"/>
          <w:b/>
          <w:bCs/>
          <w:color w:val="2F5496" w:themeColor="accent1" w:themeShade="BF"/>
          <w:sz w:val="24"/>
          <w:szCs w:val="24"/>
        </w:rPr>
        <w:t xml:space="preserve">This will also be done on each iteration. </w:t>
      </w:r>
      <w:r w:rsidR="00D66073" w:rsidRPr="00947422">
        <w:rPr>
          <w:rFonts w:ascii="Times New Roman" w:hAnsi="Times New Roman" w:cs="Times New Roman"/>
          <w:b/>
          <w:bCs/>
          <w:color w:val="2F5496" w:themeColor="accent1" w:themeShade="BF"/>
          <w:sz w:val="24"/>
          <w:szCs w:val="24"/>
        </w:rPr>
        <w:t xml:space="preserve">You will want to use the NX-API Sandbox to generate some Python code for the commands, configure terminal, interface VLAN 101, IP address 172.16.101.7 255.255.255.0. You will hard code the values into the API to generate code that you can modify like you did for the hostname application earlier this week, and once you paste the code to your new script, you can modify the </w:t>
      </w:r>
      <w:r w:rsidR="0042573C">
        <w:rPr>
          <w:rFonts w:ascii="Times New Roman" w:hAnsi="Times New Roman" w:cs="Times New Roman"/>
          <w:b/>
          <w:bCs/>
          <w:color w:val="2F5496" w:themeColor="accent1" w:themeShade="BF"/>
          <w:sz w:val="24"/>
          <w:szCs w:val="24"/>
        </w:rPr>
        <w:t>appropriate lines of code</w:t>
      </w:r>
      <w:r w:rsidR="00D66073" w:rsidRPr="00947422">
        <w:rPr>
          <w:rFonts w:ascii="Times New Roman" w:hAnsi="Times New Roman" w:cs="Times New Roman"/>
          <w:b/>
          <w:bCs/>
          <w:color w:val="2F5496" w:themeColor="accent1" w:themeShade="BF"/>
          <w:sz w:val="24"/>
          <w:szCs w:val="24"/>
        </w:rPr>
        <w:t>.</w:t>
      </w:r>
    </w:p>
    <w:p w14:paraId="47E1CFB0" w14:textId="5F7E4A82" w:rsidR="00D66073" w:rsidRPr="005C7C31" w:rsidRDefault="00D66073" w:rsidP="004531B0">
      <w:pPr>
        <w:pStyle w:val="ListParagraph"/>
        <w:numPr>
          <w:ilvl w:val="0"/>
          <w:numId w:val="7"/>
        </w:numPr>
        <w:rPr>
          <w:rFonts w:ascii="Times New Roman" w:hAnsi="Times New Roman" w:cs="Times New Roman"/>
          <w:b/>
          <w:bCs/>
          <w:sz w:val="24"/>
          <w:szCs w:val="24"/>
        </w:rPr>
      </w:pPr>
      <w:r w:rsidRPr="00947422">
        <w:rPr>
          <w:rFonts w:ascii="Times New Roman" w:hAnsi="Times New Roman" w:cs="Times New Roman"/>
          <w:b/>
          <w:bCs/>
          <w:color w:val="2F5496" w:themeColor="accent1" w:themeShade="BF"/>
          <w:sz w:val="24"/>
          <w:szCs w:val="24"/>
        </w:rPr>
        <w:t xml:space="preserve">You will want </w:t>
      </w:r>
      <w:r w:rsidR="00994EED">
        <w:rPr>
          <w:rFonts w:ascii="Times New Roman" w:hAnsi="Times New Roman" w:cs="Times New Roman"/>
          <w:b/>
          <w:bCs/>
          <w:color w:val="2F5496" w:themeColor="accent1" w:themeShade="BF"/>
          <w:sz w:val="24"/>
          <w:szCs w:val="24"/>
        </w:rPr>
        <w:t xml:space="preserve">to replace the print statement now </w:t>
      </w:r>
      <w:r w:rsidRPr="00947422">
        <w:rPr>
          <w:rFonts w:ascii="Times New Roman" w:hAnsi="Times New Roman" w:cs="Times New Roman"/>
          <w:b/>
          <w:bCs/>
          <w:color w:val="2F5496" w:themeColor="accent1" w:themeShade="BF"/>
          <w:sz w:val="24"/>
          <w:szCs w:val="24"/>
        </w:rPr>
        <w:t xml:space="preserve">with </w:t>
      </w:r>
      <w:r w:rsidR="00994EED">
        <w:rPr>
          <w:rFonts w:ascii="Times New Roman" w:hAnsi="Times New Roman" w:cs="Times New Roman"/>
          <w:b/>
          <w:bCs/>
          <w:color w:val="2F5496" w:themeColor="accent1" w:themeShade="BF"/>
          <w:sz w:val="24"/>
          <w:szCs w:val="24"/>
        </w:rPr>
        <w:t xml:space="preserve">a function that runs </w:t>
      </w:r>
      <w:r w:rsidRPr="00947422">
        <w:rPr>
          <w:rFonts w:ascii="Times New Roman" w:hAnsi="Times New Roman" w:cs="Times New Roman"/>
          <w:b/>
          <w:bCs/>
          <w:color w:val="2F5496" w:themeColor="accent1" w:themeShade="BF"/>
          <w:sz w:val="24"/>
          <w:szCs w:val="24"/>
        </w:rPr>
        <w:t xml:space="preserve">the code from the NX-API Sandbox. Be sure to indent everything properly, including the final request() line.  </w:t>
      </w:r>
    </w:p>
    <w:p w14:paraId="26F25B4E" w14:textId="018F3F61" w:rsidR="005C7C31" w:rsidRDefault="005C7C31" w:rsidP="00D66073">
      <w:pPr>
        <w:pStyle w:val="ListParagraph"/>
        <w:numPr>
          <w:ilvl w:val="0"/>
          <w:numId w:val="7"/>
        </w:numPr>
        <w:rPr>
          <w:rFonts w:ascii="Times New Roman" w:hAnsi="Times New Roman" w:cs="Times New Roman"/>
          <w:b/>
          <w:bCs/>
          <w:sz w:val="24"/>
          <w:szCs w:val="24"/>
        </w:rPr>
      </w:pPr>
      <w:r>
        <w:rPr>
          <w:rFonts w:ascii="Times New Roman" w:hAnsi="Times New Roman" w:cs="Times New Roman"/>
          <w:b/>
          <w:bCs/>
          <w:sz w:val="24"/>
          <w:szCs w:val="24"/>
        </w:rPr>
        <w:t>At this point, your script should run. Don’t forget to simply run another show ip interface brief, formatted like below</w:t>
      </w:r>
      <w:r w:rsidR="0091750C">
        <w:rPr>
          <w:rFonts w:ascii="Times New Roman" w:hAnsi="Times New Roman" w:cs="Times New Roman"/>
          <w:b/>
          <w:bCs/>
          <w:sz w:val="24"/>
          <w:szCs w:val="24"/>
        </w:rPr>
        <w:t xml:space="preserve"> (only the addresses will show the VLANs 5 numbers higher now)</w:t>
      </w:r>
      <w:r>
        <w:rPr>
          <w:rFonts w:ascii="Times New Roman" w:hAnsi="Times New Roman" w:cs="Times New Roman"/>
          <w:b/>
          <w:bCs/>
          <w:sz w:val="24"/>
          <w:szCs w:val="24"/>
        </w:rPr>
        <w:t xml:space="preserve">, once your changes are made.  You already have this </w:t>
      </w:r>
      <w:proofErr w:type="gramStart"/>
      <w:r>
        <w:rPr>
          <w:rFonts w:ascii="Times New Roman" w:hAnsi="Times New Roman" w:cs="Times New Roman"/>
          <w:b/>
          <w:bCs/>
          <w:sz w:val="24"/>
          <w:szCs w:val="24"/>
        </w:rPr>
        <w:t>code</w:t>
      </w:r>
      <w:proofErr w:type="gramEnd"/>
      <w:r>
        <w:rPr>
          <w:rFonts w:ascii="Times New Roman" w:hAnsi="Times New Roman" w:cs="Times New Roman"/>
          <w:b/>
          <w:bCs/>
          <w:sz w:val="24"/>
          <w:szCs w:val="24"/>
        </w:rPr>
        <w:t xml:space="preserve"> and you will simply be adding it to the end of your script.</w:t>
      </w:r>
      <w:r w:rsidR="004531B0">
        <w:rPr>
          <w:rFonts w:ascii="Times New Roman" w:hAnsi="Times New Roman" w:cs="Times New Roman"/>
          <w:b/>
          <w:bCs/>
          <w:sz w:val="24"/>
          <w:szCs w:val="24"/>
        </w:rPr>
        <w:t xml:space="preserve"> Your addresses should reflect the changed addresses (i.e., your fourth octet increased by 5).</w:t>
      </w:r>
    </w:p>
    <w:p w14:paraId="71F7A3DB" w14:textId="44560E9B" w:rsidR="005C7C31" w:rsidRDefault="005C7C31" w:rsidP="005C7C31">
      <w:pPr>
        <w:pStyle w:val="ListParagraph"/>
        <w:ind w:left="1080"/>
        <w:rPr>
          <w:rFonts w:ascii="Times New Roman" w:hAnsi="Times New Roman" w:cs="Times New Roman"/>
          <w:b/>
          <w:bCs/>
          <w:sz w:val="24"/>
          <w:szCs w:val="24"/>
        </w:rPr>
      </w:pPr>
    </w:p>
    <w:p w14:paraId="347B2880" w14:textId="4C0DFF86" w:rsidR="005C7C31" w:rsidRDefault="0091750C" w:rsidP="005C7C31">
      <w:pPr>
        <w:pStyle w:val="ListParagraph"/>
        <w:ind w:left="1080"/>
        <w:rPr>
          <w:rFonts w:ascii="Times New Roman" w:hAnsi="Times New Roman" w:cs="Times New Roman"/>
          <w:b/>
          <w:bCs/>
          <w:sz w:val="24"/>
          <w:szCs w:val="24"/>
        </w:rPr>
      </w:pPr>
      <w:r>
        <w:rPr>
          <w:noProof/>
        </w:rPr>
        <w:drawing>
          <wp:inline distT="0" distB="0" distL="0" distR="0" wp14:anchorId="50108DC6" wp14:editId="481D8ED4">
            <wp:extent cx="5943600" cy="9772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977265"/>
                    </a:xfrm>
                    <a:prstGeom prst="rect">
                      <a:avLst/>
                    </a:prstGeom>
                  </pic:spPr>
                </pic:pic>
              </a:graphicData>
            </a:graphic>
          </wp:inline>
        </w:drawing>
      </w:r>
    </w:p>
    <w:p w14:paraId="69965239" w14:textId="3127DB10" w:rsidR="00D66073" w:rsidRDefault="00EB3AA6" w:rsidP="00EB3AA6">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(15 points) Update the script above by adding a dictionary that lists your devices:</w:t>
      </w:r>
    </w:p>
    <w:p w14:paraId="610BBE3E" w14:textId="13535C3F" w:rsidR="00EB3AA6" w:rsidRDefault="00EB3AA6" w:rsidP="00EB3AA6">
      <w:pPr>
        <w:pStyle w:val="ListParagraph"/>
        <w:numPr>
          <w:ilvl w:val="1"/>
          <w:numId w:val="6"/>
        </w:numPr>
        <w:rPr>
          <w:rFonts w:ascii="Times New Roman" w:hAnsi="Times New Roman" w:cs="Times New Roman"/>
          <w:b/>
          <w:bCs/>
          <w:sz w:val="24"/>
          <w:szCs w:val="24"/>
        </w:rPr>
      </w:pPr>
      <w:r>
        <w:rPr>
          <w:rFonts w:ascii="Times New Roman" w:hAnsi="Times New Roman" w:cs="Times New Roman"/>
          <w:b/>
          <w:bCs/>
          <w:sz w:val="24"/>
          <w:szCs w:val="24"/>
        </w:rPr>
        <w:t xml:space="preserve">devices = { </w:t>
      </w:r>
    </w:p>
    <w:p w14:paraId="00069277" w14:textId="0A4E0868" w:rsidR="00EB3AA6" w:rsidRDefault="00EB3AA6" w:rsidP="00EB3AA6">
      <w:pPr>
        <w:pStyle w:val="ListParagraph"/>
        <w:ind w:left="2160"/>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dist</w:t>
      </w:r>
      <w:proofErr w:type="gramEnd"/>
      <w:r>
        <w:rPr>
          <w:rFonts w:ascii="Times New Roman" w:hAnsi="Times New Roman" w:cs="Times New Roman"/>
          <w:b/>
          <w:bCs/>
          <w:sz w:val="24"/>
          <w:szCs w:val="24"/>
        </w:rPr>
        <w:t>-sw01” : “10.10.20.177”,</w:t>
      </w:r>
    </w:p>
    <w:p w14:paraId="6EA53D18" w14:textId="3F9CF733" w:rsidR="00EB3AA6" w:rsidRDefault="00EB3AA6" w:rsidP="00EB3AA6">
      <w:pPr>
        <w:pStyle w:val="ListParagraph"/>
        <w:ind w:left="2160"/>
        <w:rPr>
          <w:rFonts w:ascii="Times New Roman" w:hAnsi="Times New Roman" w:cs="Times New Roman"/>
          <w:b/>
          <w:bCs/>
          <w:sz w:val="24"/>
          <w:szCs w:val="24"/>
        </w:rPr>
      </w:pPr>
      <w:r>
        <w:rPr>
          <w:rFonts w:ascii="Times New Roman" w:hAnsi="Times New Roman" w:cs="Times New Roman"/>
          <w:b/>
          <w:bCs/>
          <w:sz w:val="24"/>
          <w:szCs w:val="24"/>
        </w:rPr>
        <w:t>“</w:t>
      </w:r>
      <w:proofErr w:type="gramStart"/>
      <w:r>
        <w:rPr>
          <w:rFonts w:ascii="Times New Roman" w:hAnsi="Times New Roman" w:cs="Times New Roman"/>
          <w:b/>
          <w:bCs/>
          <w:sz w:val="24"/>
          <w:szCs w:val="24"/>
        </w:rPr>
        <w:t>dist</w:t>
      </w:r>
      <w:proofErr w:type="gramEnd"/>
      <w:r>
        <w:rPr>
          <w:rFonts w:ascii="Times New Roman" w:hAnsi="Times New Roman" w:cs="Times New Roman"/>
          <w:b/>
          <w:bCs/>
          <w:sz w:val="24"/>
          <w:szCs w:val="24"/>
        </w:rPr>
        <w:t>-sw02” : “10.10.20.178”</w:t>
      </w:r>
    </w:p>
    <w:p w14:paraId="03C42B22" w14:textId="741F6673" w:rsidR="00EB3AA6" w:rsidRDefault="00EB3AA6" w:rsidP="00EB3AA6">
      <w:pPr>
        <w:pStyle w:val="ListParagraph"/>
        <w:ind w:left="2160"/>
        <w:rPr>
          <w:rFonts w:ascii="Times New Roman" w:hAnsi="Times New Roman" w:cs="Times New Roman"/>
          <w:b/>
          <w:bCs/>
          <w:sz w:val="24"/>
          <w:szCs w:val="24"/>
        </w:rPr>
      </w:pPr>
      <w:r>
        <w:rPr>
          <w:rFonts w:ascii="Times New Roman" w:hAnsi="Times New Roman" w:cs="Times New Roman"/>
          <w:b/>
          <w:bCs/>
          <w:sz w:val="24"/>
          <w:szCs w:val="24"/>
        </w:rPr>
        <w:t>}</w:t>
      </w:r>
    </w:p>
    <w:p w14:paraId="73AA43E8" w14:textId="33246065" w:rsidR="00EB3AA6" w:rsidRDefault="00EB3AA6" w:rsidP="00EB3AA6">
      <w:pPr>
        <w:pStyle w:val="ListParagraph"/>
        <w:numPr>
          <w:ilvl w:val="1"/>
          <w:numId w:val="6"/>
        </w:numPr>
        <w:rPr>
          <w:rFonts w:ascii="Times New Roman" w:hAnsi="Times New Roman" w:cs="Times New Roman"/>
          <w:b/>
          <w:bCs/>
          <w:sz w:val="24"/>
          <w:szCs w:val="24"/>
        </w:rPr>
      </w:pPr>
      <w:r>
        <w:rPr>
          <w:rFonts w:ascii="Times New Roman" w:hAnsi="Times New Roman" w:cs="Times New Roman"/>
          <w:b/>
          <w:bCs/>
          <w:sz w:val="24"/>
          <w:szCs w:val="24"/>
        </w:rPr>
        <w:t xml:space="preserve">Have your program change the VLAN interfaces as described in number 1, on both devices. </w:t>
      </w:r>
      <w:r w:rsidRPr="00EB3AA6">
        <w:rPr>
          <w:rFonts w:ascii="Times New Roman" w:hAnsi="Times New Roman" w:cs="Times New Roman"/>
          <w:b/>
          <w:bCs/>
          <w:color w:val="FF0000"/>
          <w:sz w:val="24"/>
          <w:szCs w:val="24"/>
        </w:rPr>
        <w:t xml:space="preserve">You must use iteration </w:t>
      </w:r>
      <w:r>
        <w:rPr>
          <w:rFonts w:ascii="Times New Roman" w:hAnsi="Times New Roman" w:cs="Times New Roman"/>
          <w:b/>
          <w:bCs/>
          <w:sz w:val="24"/>
          <w:szCs w:val="24"/>
        </w:rPr>
        <w:t xml:space="preserve">(i.e., iterate through the dictionary, devices) to change their addresses. </w:t>
      </w:r>
    </w:p>
    <w:p w14:paraId="1592E3E0" w14:textId="2AF2A0AA" w:rsidR="00D82C0C" w:rsidRDefault="00D82C0C" w:rsidP="00D82C0C">
      <w:pPr>
        <w:rPr>
          <w:rFonts w:ascii="Times New Roman" w:hAnsi="Times New Roman" w:cs="Times New Roman"/>
          <w:b/>
          <w:bCs/>
          <w:sz w:val="24"/>
          <w:szCs w:val="24"/>
        </w:rPr>
      </w:pPr>
    </w:p>
    <w:p w14:paraId="69ABEC19" w14:textId="038D645C" w:rsidR="00D82C0C" w:rsidRDefault="00D82C0C" w:rsidP="00D82C0C">
      <w:pPr>
        <w:rPr>
          <w:rFonts w:ascii="Times New Roman" w:hAnsi="Times New Roman" w:cs="Times New Roman"/>
          <w:b/>
          <w:bCs/>
          <w:sz w:val="24"/>
          <w:szCs w:val="24"/>
        </w:rPr>
      </w:pPr>
    </w:p>
    <w:p w14:paraId="77CB6F65" w14:textId="7A6D66EC" w:rsidR="005856DD" w:rsidRDefault="00FE6FD7" w:rsidP="00D82C0C">
      <w:pPr>
        <w:rPr>
          <w:rFonts w:ascii="Times New Roman" w:hAnsi="Times New Roman" w:cs="Times New Roman"/>
          <w:b/>
          <w:bCs/>
          <w:sz w:val="24"/>
          <w:szCs w:val="24"/>
        </w:rPr>
      </w:pPr>
      <w:r>
        <w:rPr>
          <w:rFonts w:ascii="Times New Roman" w:hAnsi="Times New Roman" w:cs="Times New Roman"/>
          <w:b/>
          <w:bCs/>
          <w:sz w:val="24"/>
          <w:szCs w:val="24"/>
        </w:rPr>
        <w:t>Multiple screenshots of a successful IP change:</w:t>
      </w:r>
    </w:p>
    <w:p w14:paraId="521255D5" w14:textId="76B3B579" w:rsidR="00FE6FD7" w:rsidRDefault="00FE6FD7" w:rsidP="00D82C0C">
      <w:pPr>
        <w:rPr>
          <w:rFonts w:ascii="Times New Roman" w:hAnsi="Times New Roman" w:cs="Times New Roman"/>
          <w:b/>
          <w:bCs/>
          <w:sz w:val="24"/>
          <w:szCs w:val="24"/>
        </w:rPr>
      </w:pPr>
      <w:r w:rsidRPr="00FE6FD7">
        <w:rPr>
          <w:rFonts w:ascii="Times New Roman" w:hAnsi="Times New Roman" w:cs="Times New Roman"/>
          <w:b/>
          <w:bCs/>
          <w:sz w:val="24"/>
          <w:szCs w:val="24"/>
        </w:rPr>
        <w:drawing>
          <wp:inline distT="0" distB="0" distL="0" distR="0" wp14:anchorId="7CFACF75" wp14:editId="52C1FA7F">
            <wp:extent cx="5943600" cy="345503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
                    <a:stretch>
                      <a:fillRect/>
                    </a:stretch>
                  </pic:blipFill>
                  <pic:spPr>
                    <a:xfrm>
                      <a:off x="0" y="0"/>
                      <a:ext cx="5943600" cy="3455035"/>
                    </a:xfrm>
                    <a:prstGeom prst="rect">
                      <a:avLst/>
                    </a:prstGeom>
                  </pic:spPr>
                </pic:pic>
              </a:graphicData>
            </a:graphic>
          </wp:inline>
        </w:drawing>
      </w:r>
    </w:p>
    <w:p w14:paraId="6745CCE7" w14:textId="03AAADE2" w:rsidR="00FE6FD7" w:rsidRDefault="00FE6FD7" w:rsidP="00D82C0C">
      <w:pPr>
        <w:rPr>
          <w:rFonts w:ascii="Times New Roman" w:hAnsi="Times New Roman" w:cs="Times New Roman"/>
          <w:b/>
          <w:bCs/>
          <w:sz w:val="24"/>
          <w:szCs w:val="24"/>
        </w:rPr>
      </w:pPr>
      <w:r w:rsidRPr="00FE6FD7">
        <w:rPr>
          <w:rFonts w:ascii="Times New Roman" w:hAnsi="Times New Roman" w:cs="Times New Roman"/>
          <w:b/>
          <w:bCs/>
          <w:sz w:val="24"/>
          <w:szCs w:val="24"/>
        </w:rPr>
        <w:drawing>
          <wp:inline distT="0" distB="0" distL="0" distR="0" wp14:anchorId="69BEE6CE" wp14:editId="00C0E8AC">
            <wp:extent cx="5943600" cy="2994660"/>
            <wp:effectExtent l="0" t="0" r="0" b="0"/>
            <wp:docPr id="2" name="Picture 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ackground pattern&#10;&#10;Description automatically generated"/>
                    <pic:cNvPicPr/>
                  </pic:nvPicPr>
                  <pic:blipFill>
                    <a:blip r:embed="rId7"/>
                    <a:stretch>
                      <a:fillRect/>
                    </a:stretch>
                  </pic:blipFill>
                  <pic:spPr>
                    <a:xfrm>
                      <a:off x="0" y="0"/>
                      <a:ext cx="5943600" cy="2994660"/>
                    </a:xfrm>
                    <a:prstGeom prst="rect">
                      <a:avLst/>
                    </a:prstGeom>
                  </pic:spPr>
                </pic:pic>
              </a:graphicData>
            </a:graphic>
          </wp:inline>
        </w:drawing>
      </w:r>
    </w:p>
    <w:p w14:paraId="45DD6EB3" w14:textId="651079F8" w:rsidR="00FE6FD7" w:rsidRDefault="00FE6FD7" w:rsidP="00D82C0C">
      <w:pPr>
        <w:rPr>
          <w:rFonts w:ascii="Times New Roman" w:hAnsi="Times New Roman" w:cs="Times New Roman"/>
          <w:b/>
          <w:bCs/>
          <w:sz w:val="24"/>
          <w:szCs w:val="24"/>
        </w:rPr>
      </w:pPr>
      <w:r w:rsidRPr="00FE6FD7">
        <w:rPr>
          <w:rFonts w:ascii="Times New Roman" w:hAnsi="Times New Roman" w:cs="Times New Roman"/>
          <w:b/>
          <w:bCs/>
          <w:sz w:val="24"/>
          <w:szCs w:val="24"/>
        </w:rPr>
        <w:lastRenderedPageBreak/>
        <w:drawing>
          <wp:inline distT="0" distB="0" distL="0" distR="0" wp14:anchorId="3E951634" wp14:editId="715F035A">
            <wp:extent cx="5943600" cy="356298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8"/>
                    <a:stretch>
                      <a:fillRect/>
                    </a:stretch>
                  </pic:blipFill>
                  <pic:spPr>
                    <a:xfrm>
                      <a:off x="0" y="0"/>
                      <a:ext cx="5943600" cy="3562985"/>
                    </a:xfrm>
                    <a:prstGeom prst="rect">
                      <a:avLst/>
                    </a:prstGeom>
                  </pic:spPr>
                </pic:pic>
              </a:graphicData>
            </a:graphic>
          </wp:inline>
        </w:drawing>
      </w:r>
    </w:p>
    <w:p w14:paraId="44241D0C" w14:textId="097614F8" w:rsidR="00FE6FD7" w:rsidRDefault="00FE6FD7" w:rsidP="00D82C0C">
      <w:pPr>
        <w:rPr>
          <w:rFonts w:ascii="Times New Roman" w:hAnsi="Times New Roman" w:cs="Times New Roman"/>
          <w:b/>
          <w:bCs/>
          <w:sz w:val="24"/>
          <w:szCs w:val="24"/>
        </w:rPr>
      </w:pPr>
      <w:r w:rsidRPr="00FE6FD7">
        <w:rPr>
          <w:rFonts w:ascii="Times New Roman" w:hAnsi="Times New Roman" w:cs="Times New Roman"/>
          <w:b/>
          <w:bCs/>
          <w:sz w:val="24"/>
          <w:szCs w:val="24"/>
        </w:rPr>
        <w:drawing>
          <wp:inline distT="0" distB="0" distL="0" distR="0" wp14:anchorId="270B0CD4" wp14:editId="06E49007">
            <wp:extent cx="5943600" cy="3574415"/>
            <wp:effectExtent l="0" t="0" r="0" b="698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9"/>
                    <a:stretch>
                      <a:fillRect/>
                    </a:stretch>
                  </pic:blipFill>
                  <pic:spPr>
                    <a:xfrm>
                      <a:off x="0" y="0"/>
                      <a:ext cx="5943600" cy="3574415"/>
                    </a:xfrm>
                    <a:prstGeom prst="rect">
                      <a:avLst/>
                    </a:prstGeom>
                  </pic:spPr>
                </pic:pic>
              </a:graphicData>
            </a:graphic>
          </wp:inline>
        </w:drawing>
      </w:r>
    </w:p>
    <w:p w14:paraId="120F18F5" w14:textId="3EDF1EFB" w:rsidR="00FE6FD7" w:rsidRDefault="00FE6FD7" w:rsidP="00D82C0C">
      <w:pPr>
        <w:rPr>
          <w:rFonts w:ascii="Times New Roman" w:hAnsi="Times New Roman" w:cs="Times New Roman"/>
          <w:b/>
          <w:bCs/>
          <w:sz w:val="24"/>
          <w:szCs w:val="24"/>
        </w:rPr>
      </w:pPr>
      <w:r w:rsidRPr="00FE6FD7">
        <w:rPr>
          <w:rFonts w:ascii="Times New Roman" w:hAnsi="Times New Roman" w:cs="Times New Roman"/>
          <w:b/>
          <w:bCs/>
          <w:sz w:val="24"/>
          <w:szCs w:val="24"/>
        </w:rPr>
        <w:lastRenderedPageBreak/>
        <w:drawing>
          <wp:inline distT="0" distB="0" distL="0" distR="0" wp14:anchorId="47FB1122" wp14:editId="57F721F8">
            <wp:extent cx="5943600" cy="3574415"/>
            <wp:effectExtent l="0" t="0" r="0" b="6985"/>
            <wp:docPr id="6" name="Picture 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with medium confidence"/>
                    <pic:cNvPicPr/>
                  </pic:nvPicPr>
                  <pic:blipFill>
                    <a:blip r:embed="rId10"/>
                    <a:stretch>
                      <a:fillRect/>
                    </a:stretch>
                  </pic:blipFill>
                  <pic:spPr>
                    <a:xfrm>
                      <a:off x="0" y="0"/>
                      <a:ext cx="5943600" cy="3574415"/>
                    </a:xfrm>
                    <a:prstGeom prst="rect">
                      <a:avLst/>
                    </a:prstGeom>
                  </pic:spPr>
                </pic:pic>
              </a:graphicData>
            </a:graphic>
          </wp:inline>
        </w:drawing>
      </w:r>
    </w:p>
    <w:p w14:paraId="10B44EA4" w14:textId="515BC656" w:rsidR="00FE6FD7" w:rsidRDefault="00FE6FD7" w:rsidP="00D82C0C">
      <w:pPr>
        <w:rPr>
          <w:rFonts w:ascii="Times New Roman" w:hAnsi="Times New Roman" w:cs="Times New Roman"/>
          <w:b/>
          <w:bCs/>
          <w:sz w:val="24"/>
          <w:szCs w:val="24"/>
        </w:rPr>
      </w:pPr>
      <w:r w:rsidRPr="00FE6FD7">
        <w:rPr>
          <w:rFonts w:ascii="Times New Roman" w:hAnsi="Times New Roman" w:cs="Times New Roman"/>
          <w:b/>
          <w:bCs/>
          <w:sz w:val="24"/>
          <w:szCs w:val="24"/>
        </w:rPr>
        <w:drawing>
          <wp:inline distT="0" distB="0" distL="0" distR="0" wp14:anchorId="62FE2955" wp14:editId="3ABBCAB1">
            <wp:extent cx="5943600" cy="3571875"/>
            <wp:effectExtent l="0" t="0" r="0" b="952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1"/>
                    <a:stretch>
                      <a:fillRect/>
                    </a:stretch>
                  </pic:blipFill>
                  <pic:spPr>
                    <a:xfrm>
                      <a:off x="0" y="0"/>
                      <a:ext cx="5943600" cy="3571875"/>
                    </a:xfrm>
                    <a:prstGeom prst="rect">
                      <a:avLst/>
                    </a:prstGeom>
                  </pic:spPr>
                </pic:pic>
              </a:graphicData>
            </a:graphic>
          </wp:inline>
        </w:drawing>
      </w:r>
    </w:p>
    <w:p w14:paraId="48D4A982" w14:textId="506CDF56" w:rsidR="00FE6FD7" w:rsidRDefault="00FE6FD7" w:rsidP="00D82C0C">
      <w:pPr>
        <w:rPr>
          <w:rFonts w:ascii="Times New Roman" w:hAnsi="Times New Roman" w:cs="Times New Roman"/>
          <w:b/>
          <w:bCs/>
          <w:sz w:val="24"/>
          <w:szCs w:val="24"/>
        </w:rPr>
      </w:pPr>
      <w:r>
        <w:rPr>
          <w:rFonts w:ascii="Times New Roman" w:hAnsi="Times New Roman" w:cs="Times New Roman"/>
          <w:b/>
          <w:bCs/>
          <w:sz w:val="24"/>
          <w:szCs w:val="24"/>
        </w:rPr>
        <w:t xml:space="preserve">Screen shots of changed Ips in switch configuration in the </w:t>
      </w:r>
      <w:proofErr w:type="spellStart"/>
      <w:r>
        <w:rPr>
          <w:rFonts w:ascii="Times New Roman" w:hAnsi="Times New Roman" w:cs="Times New Roman"/>
          <w:b/>
          <w:bCs/>
          <w:sz w:val="24"/>
          <w:szCs w:val="24"/>
        </w:rPr>
        <w:t>webrowser</w:t>
      </w:r>
      <w:proofErr w:type="spellEnd"/>
      <w:r>
        <w:rPr>
          <w:rFonts w:ascii="Times New Roman" w:hAnsi="Times New Roman" w:cs="Times New Roman"/>
          <w:b/>
          <w:bCs/>
          <w:sz w:val="24"/>
          <w:szCs w:val="24"/>
        </w:rPr>
        <w:t>:</w:t>
      </w:r>
    </w:p>
    <w:p w14:paraId="30EA31E8" w14:textId="2389625B" w:rsidR="005856DD" w:rsidRDefault="005856DD" w:rsidP="00D82C0C">
      <w:pPr>
        <w:rPr>
          <w:rFonts w:ascii="Times New Roman" w:hAnsi="Times New Roman" w:cs="Times New Roman"/>
          <w:b/>
          <w:bCs/>
          <w:sz w:val="24"/>
          <w:szCs w:val="24"/>
        </w:rPr>
      </w:pPr>
    </w:p>
    <w:p w14:paraId="2038E37C" w14:textId="459450A6" w:rsidR="005856DD" w:rsidRPr="00D82C0C" w:rsidRDefault="005856DD" w:rsidP="00D82C0C">
      <w:pPr>
        <w:rPr>
          <w:rFonts w:ascii="Times New Roman" w:hAnsi="Times New Roman" w:cs="Times New Roman"/>
          <w:b/>
          <w:bCs/>
          <w:sz w:val="24"/>
          <w:szCs w:val="24"/>
        </w:rPr>
      </w:pPr>
    </w:p>
    <w:sectPr w:rsidR="005856DD" w:rsidRPr="00D82C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D01640"/>
    <w:multiLevelType w:val="hybridMultilevel"/>
    <w:tmpl w:val="9E9A1C5E"/>
    <w:lvl w:ilvl="0" w:tplc="7130DC22">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3A2736A5"/>
    <w:multiLevelType w:val="hybridMultilevel"/>
    <w:tmpl w:val="49DCE134"/>
    <w:lvl w:ilvl="0" w:tplc="63E26B0A">
      <w:start w:val="1"/>
      <w:numFmt w:val="decimal"/>
      <w:lvlText w:val="%1."/>
      <w:lvlJc w:val="left"/>
      <w:pPr>
        <w:ind w:left="720" w:hanging="360"/>
      </w:pPr>
      <w:rPr>
        <w:rFonts w:hint="default"/>
        <w:b w:val="0"/>
        <w:bCs/>
        <w:color w:val="auto"/>
      </w:rPr>
    </w:lvl>
    <w:lvl w:ilvl="1" w:tplc="11E87378">
      <w:start w:val="1"/>
      <w:numFmt w:val="lowerLetter"/>
      <w:lvlText w:val="%2."/>
      <w:lvlJc w:val="left"/>
      <w:pPr>
        <w:ind w:left="1440" w:hanging="360"/>
      </w:pPr>
      <w:rPr>
        <w:b w:val="0"/>
        <w:bCs w:val="0"/>
        <w:color w:val="auto"/>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64B6753"/>
    <w:multiLevelType w:val="hybridMultilevel"/>
    <w:tmpl w:val="D72AE2AE"/>
    <w:lvl w:ilvl="0" w:tplc="D8806628">
      <w:start w:val="1"/>
      <w:numFmt w:val="decimal"/>
      <w:lvlText w:val="%1."/>
      <w:lvlJc w:val="left"/>
      <w:pPr>
        <w:ind w:left="1080" w:hanging="360"/>
      </w:pPr>
      <w:rPr>
        <w:rFonts w:ascii="Times New Roman" w:hAnsi="Times New Roman" w:cs="Times New Roman" w:hint="default"/>
        <w:b w:val="0"/>
        <w:b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029713F"/>
    <w:multiLevelType w:val="hybridMultilevel"/>
    <w:tmpl w:val="F572D3A2"/>
    <w:lvl w:ilvl="0" w:tplc="70561A58">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936D97"/>
    <w:multiLevelType w:val="hybridMultilevel"/>
    <w:tmpl w:val="54CEF778"/>
    <w:lvl w:ilvl="0" w:tplc="26920808">
      <w:start w:val="1"/>
      <w:numFmt w:val="lowerLetter"/>
      <w:lvlText w:val="%1."/>
      <w:lvlJc w:val="left"/>
      <w:pPr>
        <w:ind w:left="144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5D6655C1"/>
    <w:multiLevelType w:val="hybridMultilevel"/>
    <w:tmpl w:val="874E50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EBA1EB4"/>
    <w:multiLevelType w:val="hybridMultilevel"/>
    <w:tmpl w:val="C32AAFBE"/>
    <w:lvl w:ilvl="0" w:tplc="34F60A06">
      <w:start w:val="1"/>
      <w:numFmt w:val="upperLetter"/>
      <w:lvlText w:val="%1."/>
      <w:lvlJc w:val="left"/>
      <w:pPr>
        <w:ind w:left="1080" w:hanging="360"/>
      </w:pPr>
      <w:rPr>
        <w:rFonts w:ascii="Times New Roman" w:hAnsi="Times New Roman" w:cs="Times New Roman" w:hint="default"/>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2"/>
  </w:num>
  <w:num w:numId="3">
    <w:abstractNumId w:val="6"/>
  </w:num>
  <w:num w:numId="4">
    <w:abstractNumId w:val="1"/>
  </w:num>
  <w:num w:numId="5">
    <w:abstractNumId w:val="0"/>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2E2"/>
    <w:rsid w:val="00034D50"/>
    <w:rsid w:val="000A300E"/>
    <w:rsid w:val="000D4214"/>
    <w:rsid w:val="000D473C"/>
    <w:rsid w:val="0012178D"/>
    <w:rsid w:val="001F6112"/>
    <w:rsid w:val="00235230"/>
    <w:rsid w:val="00243A1B"/>
    <w:rsid w:val="00247EE8"/>
    <w:rsid w:val="00257285"/>
    <w:rsid w:val="00263FA8"/>
    <w:rsid w:val="0027575A"/>
    <w:rsid w:val="002B14F2"/>
    <w:rsid w:val="002F554D"/>
    <w:rsid w:val="003129ED"/>
    <w:rsid w:val="00351233"/>
    <w:rsid w:val="00373D67"/>
    <w:rsid w:val="00393013"/>
    <w:rsid w:val="003A5D4F"/>
    <w:rsid w:val="003D32F7"/>
    <w:rsid w:val="00422FA6"/>
    <w:rsid w:val="0042573C"/>
    <w:rsid w:val="004320D2"/>
    <w:rsid w:val="004531B0"/>
    <w:rsid w:val="00471793"/>
    <w:rsid w:val="00471F37"/>
    <w:rsid w:val="00514BC9"/>
    <w:rsid w:val="00526586"/>
    <w:rsid w:val="00557660"/>
    <w:rsid w:val="0055787F"/>
    <w:rsid w:val="00580999"/>
    <w:rsid w:val="005856DD"/>
    <w:rsid w:val="005A22B2"/>
    <w:rsid w:val="005A3AD6"/>
    <w:rsid w:val="005C1781"/>
    <w:rsid w:val="005C7C31"/>
    <w:rsid w:val="00624107"/>
    <w:rsid w:val="00663444"/>
    <w:rsid w:val="00694CB5"/>
    <w:rsid w:val="006A2EBB"/>
    <w:rsid w:val="006C7422"/>
    <w:rsid w:val="00776EB5"/>
    <w:rsid w:val="007C12B4"/>
    <w:rsid w:val="007E2426"/>
    <w:rsid w:val="008235AB"/>
    <w:rsid w:val="00863C73"/>
    <w:rsid w:val="00866D7E"/>
    <w:rsid w:val="008746DB"/>
    <w:rsid w:val="008A568E"/>
    <w:rsid w:val="0091750C"/>
    <w:rsid w:val="00947422"/>
    <w:rsid w:val="009731B8"/>
    <w:rsid w:val="00994EED"/>
    <w:rsid w:val="009C6D5B"/>
    <w:rsid w:val="00A04B69"/>
    <w:rsid w:val="00A262FF"/>
    <w:rsid w:val="00A31288"/>
    <w:rsid w:val="00A34A08"/>
    <w:rsid w:val="00A60A59"/>
    <w:rsid w:val="00A937AD"/>
    <w:rsid w:val="00B213D9"/>
    <w:rsid w:val="00B454EE"/>
    <w:rsid w:val="00B77CC0"/>
    <w:rsid w:val="00BF4CF4"/>
    <w:rsid w:val="00BF5671"/>
    <w:rsid w:val="00C318DB"/>
    <w:rsid w:val="00C84EDF"/>
    <w:rsid w:val="00CE7FB7"/>
    <w:rsid w:val="00CF0B34"/>
    <w:rsid w:val="00D03DD1"/>
    <w:rsid w:val="00D07E8B"/>
    <w:rsid w:val="00D30454"/>
    <w:rsid w:val="00D66073"/>
    <w:rsid w:val="00D66847"/>
    <w:rsid w:val="00D71E1B"/>
    <w:rsid w:val="00D82C0C"/>
    <w:rsid w:val="00D920A4"/>
    <w:rsid w:val="00DB4F96"/>
    <w:rsid w:val="00DC50CD"/>
    <w:rsid w:val="00DC6B0E"/>
    <w:rsid w:val="00DE76D8"/>
    <w:rsid w:val="00DF0FDD"/>
    <w:rsid w:val="00E36B30"/>
    <w:rsid w:val="00E606BF"/>
    <w:rsid w:val="00E7355B"/>
    <w:rsid w:val="00EA4394"/>
    <w:rsid w:val="00EB3AA6"/>
    <w:rsid w:val="00EB6409"/>
    <w:rsid w:val="00EC5CDB"/>
    <w:rsid w:val="00EE5BA1"/>
    <w:rsid w:val="00F21334"/>
    <w:rsid w:val="00F25B74"/>
    <w:rsid w:val="00F25F6B"/>
    <w:rsid w:val="00FA12E2"/>
    <w:rsid w:val="00FE6F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17DD66"/>
  <w15:chartTrackingRefBased/>
  <w15:docId w15:val="{D7F0269D-94A0-44D3-BC5F-E352B5E1E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12E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A12E2"/>
    <w:rPr>
      <w:color w:val="0563C1" w:themeColor="hyperlink"/>
      <w:u w:val="single"/>
    </w:rPr>
  </w:style>
  <w:style w:type="paragraph" w:styleId="ListParagraph">
    <w:name w:val="List Paragraph"/>
    <w:basedOn w:val="Normal"/>
    <w:uiPriority w:val="34"/>
    <w:qFormat/>
    <w:rsid w:val="00D07E8B"/>
    <w:pPr>
      <w:ind w:left="720"/>
      <w:contextualSpacing/>
    </w:pPr>
  </w:style>
  <w:style w:type="table" w:styleId="TableGrid">
    <w:name w:val="Table Grid"/>
    <w:basedOn w:val="TableNormal"/>
    <w:uiPriority w:val="39"/>
    <w:rsid w:val="005265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43A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7952</TotalTime>
  <Pages>1</Pages>
  <Words>762</Words>
  <Characters>4347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Denny Wright</dc:creator>
  <cp:keywords/>
  <dc:description/>
  <cp:lastModifiedBy>Max Rohloff</cp:lastModifiedBy>
  <cp:revision>60</cp:revision>
  <dcterms:created xsi:type="dcterms:W3CDTF">2021-01-05T16:36:00Z</dcterms:created>
  <dcterms:modified xsi:type="dcterms:W3CDTF">2022-03-14T05:51:00Z</dcterms:modified>
</cp:coreProperties>
</file>